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Bambino 255 V V UG haftungsbeschrankt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DENTONS GMBH, MARKGRAFENSTRASSE 33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BERLIN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GERMANY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Sono Group N.V.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SSM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5,501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3.02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171,916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3.25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166,916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2,624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3.3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164,292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3.35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159,292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1,966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3.45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157,326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Holger Ellers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7046" TargetMode="External"/><Relationship Id="rId5" Type="http://schemas.openxmlformats.org/officeDocument/2006/relationships/hyperlink" Target="http://www.sec.gov/cgi-bin/browse-edgar?action=getcompany&amp;CIK=00018404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3235</Characters>
  <CharactersWithSpaces>3738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