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May 14,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0001840416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Sono Group N.V.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333-295804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40416" TargetMode="External"/><Relationship Id="rId3" Type="http://schemas.openxmlformats.org/officeDocument/2006/relationships/hyperlink" Target="http://www.sec.gov/cgi-bin/browse-edgar?action=getcompany&amp;filenum=333-295804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188</Characters>
  <CharactersWithSpaces>206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